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A56" w14:textId="16A8DDA2" w:rsidR="00034DD5" w:rsidRPr="00DC6971" w:rsidRDefault="00034DD5" w:rsidP="00A51792">
      <w:pPr>
        <w:spacing w:after="0"/>
        <w:jc w:val="right"/>
        <w:rPr>
          <w:rFonts w:cs="Times New Roman"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>1 priedas. Kvietimas pateikti pasiūlymus</w:t>
      </w:r>
    </w:p>
    <w:p w14:paraId="525233E8" w14:textId="77777777" w:rsidR="00A51792" w:rsidRDefault="00A51792" w:rsidP="00A51792">
      <w:pPr>
        <w:spacing w:after="0"/>
        <w:rPr>
          <w:lang w:val="lt-LT"/>
        </w:rPr>
      </w:pPr>
    </w:p>
    <w:p w14:paraId="1CC6EDC7" w14:textId="29BCFD67" w:rsidR="0051787D" w:rsidRPr="00DC6971" w:rsidRDefault="0051787D" w:rsidP="00A51792">
      <w:pPr>
        <w:spacing w:after="0"/>
        <w:ind w:firstLine="709"/>
        <w:rPr>
          <w:lang w:val="lt-LT" w:eastAsia="lt-LT"/>
        </w:rPr>
      </w:pPr>
      <w:r w:rsidRPr="00DC6971">
        <w:rPr>
          <w:lang w:val="lt-LT"/>
        </w:rPr>
        <w:t>Kvietime pateikti pasiūlymą pateikiama ši informacija:</w:t>
      </w:r>
    </w:p>
    <w:p w14:paraId="169CA5D1" w14:textId="7233B37F" w:rsidR="0051787D" w:rsidRPr="00DC6971" w:rsidRDefault="00034DD5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Užsakovo pavadinimas</w:t>
      </w:r>
      <w:r w:rsidR="003803FB" w:rsidRPr="00DC6971">
        <w:rPr>
          <w:lang w:val="lt-LT"/>
        </w:rPr>
        <w:t xml:space="preserve"> (konsoliduoto užsakymo atveju – visų Užsakovų pavadinimai)</w:t>
      </w:r>
      <w:r w:rsidR="0051787D" w:rsidRPr="00DC6971">
        <w:rPr>
          <w:lang w:val="lt-LT"/>
        </w:rPr>
        <w:t>, pagal kurio CPO LT pateiktą užsakymą, atliekamas konkretus pirkimas;</w:t>
      </w:r>
    </w:p>
    <w:p w14:paraId="186C3CA3" w14:textId="77777777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vanish/>
          <w:lang w:val="lt-LT"/>
        </w:rPr>
      </w:pPr>
      <w:r w:rsidRPr="00DC6971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DC6971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DC6971">
        <w:rPr>
          <w:i/>
          <w:iCs/>
          <w:highlight w:val="lightGray"/>
          <w:lang w:val="lt-LT"/>
        </w:rPr>
        <w:t>d.d</w:t>
      </w:r>
      <w:proofErr w:type="spellEnd"/>
      <w:r w:rsidRPr="00DC6971">
        <w:rPr>
          <w:i/>
          <w:iCs/>
          <w:highlight w:val="lightGray"/>
          <w:lang w:val="lt-LT"/>
        </w:rPr>
        <w:t>.</w:t>
      </w:r>
      <w:r w:rsidRPr="00DC6971">
        <w:rPr>
          <w:lang w:val="lt-LT"/>
        </w:rPr>
        <w:t xml:space="preserve">]; </w:t>
      </w:r>
    </w:p>
    <w:p w14:paraId="447A0706" w14:textId="77777777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</w:p>
    <w:p w14:paraId="03C6316B" w14:textId="1771D07B" w:rsidR="00AC6678" w:rsidRPr="00DC6971" w:rsidRDefault="00AC6678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objekto techninė specifikacija;</w:t>
      </w:r>
    </w:p>
    <w:p w14:paraId="0457B17D" w14:textId="1C45A6E7" w:rsidR="00220763" w:rsidRPr="00DC6971" w:rsidRDefault="00220763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objektas [</w:t>
      </w:r>
      <w:r w:rsidRPr="006016E2">
        <w:rPr>
          <w:b/>
          <w:bCs/>
          <w:highlight w:val="lightGray"/>
          <w:lang w:val="lt-LT"/>
        </w:rPr>
        <w:t>pasirenkama</w:t>
      </w:r>
      <w:r w:rsidRPr="006016E2">
        <w:rPr>
          <w:highlight w:val="lightGray"/>
          <w:lang w:val="lt-LT"/>
        </w:rPr>
        <w:t xml:space="preserve">: </w:t>
      </w:r>
      <w:r w:rsidRPr="006016E2">
        <w:rPr>
          <w:i/>
          <w:iCs/>
          <w:highlight w:val="lightGray"/>
          <w:lang w:val="lt-LT"/>
        </w:rPr>
        <w:t>Elektromobilių įprastos galios įkrovimo prieiga – elektromobilių įkrovimo prieiga, kurios elektromobiliui perduodama elektrinė galia yra ne didesnė kaip 22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Elektromobilių vidutinės galios įkrovimo prieiga – elektromobilių įkrovimo prieiga, kurios elektromobiliui perduodama elektrinė galia yra didesnė kaip 22 kW, bet ne didesnė kaip 49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Elektromobilių didelės galios įkrovimo prieiga – elektromobilių įkrovimo prieiga, kurios elektromobiliui perduodama elektrinė galia yra didesnė kaip 49 kW</w:t>
      </w:r>
      <w:r w:rsidRPr="006016E2">
        <w:rPr>
          <w:highlight w:val="lightGray"/>
          <w:lang w:val="lt-LT"/>
        </w:rPr>
        <w:t>]</w:t>
      </w:r>
      <w:r w:rsidR="006016E2">
        <w:rPr>
          <w:lang w:val="lt-LT"/>
        </w:rPr>
        <w:t>;</w:t>
      </w:r>
    </w:p>
    <w:p w14:paraId="05006AC4" w14:textId="2835E0F5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Elektromobilių stotelių kiekis;</w:t>
      </w:r>
    </w:p>
    <w:p w14:paraId="5DEE6488" w14:textId="6BE6305F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lizdų kiekis vienoje stotelėje;</w:t>
      </w:r>
    </w:p>
    <w:p w14:paraId="78DAA54B" w14:textId="2EB31EAB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(vieno) lizdo galingumas [</w:t>
      </w:r>
      <w:r w:rsidRPr="006016E2">
        <w:rPr>
          <w:highlight w:val="lightGray"/>
          <w:lang w:val="lt-LT"/>
        </w:rPr>
        <w:t>kW</w:t>
      </w:r>
      <w:r w:rsidRPr="00DC6971">
        <w:rPr>
          <w:lang w:val="lt-LT"/>
        </w:rPr>
        <w:t>];</w:t>
      </w:r>
    </w:p>
    <w:p w14:paraId="3B8A7369" w14:textId="683C728E" w:rsidR="00563B76" w:rsidRPr="006016E2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Jungties tipas [</w:t>
      </w:r>
      <w:r w:rsidR="008F7FE2" w:rsidRPr="006016E2">
        <w:rPr>
          <w:i/>
          <w:iCs/>
          <w:highlight w:val="lightGray"/>
          <w:lang w:val="lt-LT"/>
        </w:rPr>
        <w:t>Integruotas 2 tipo (Type 2)</w:t>
      </w:r>
      <w:r w:rsidR="008F7FE2" w:rsidRPr="006016E2">
        <w:rPr>
          <w:i/>
          <w:iCs/>
          <w:lang w:val="lt-LT"/>
        </w:rPr>
        <w:t xml:space="preserve"> </w:t>
      </w:r>
      <w:r w:rsidRPr="006016E2">
        <w:rPr>
          <w:lang w:val="lt-LT"/>
        </w:rPr>
        <w:t xml:space="preserve">(kai galia ne didesnė kaip 22 kW), </w:t>
      </w:r>
      <w:r w:rsidRPr="006016E2">
        <w:rPr>
          <w:b/>
          <w:bCs/>
          <w:lang w:val="lt-LT"/>
        </w:rPr>
        <w:t>kitu atveju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CCS2</w:t>
      </w:r>
      <w:r w:rsidRPr="006016E2">
        <w:rPr>
          <w:lang w:val="lt-LT"/>
        </w:rPr>
        <w:t xml:space="preserve"> arba </w:t>
      </w:r>
      <w:r w:rsidR="008F7FE2" w:rsidRPr="006016E2">
        <w:rPr>
          <w:i/>
          <w:iCs/>
          <w:highlight w:val="lightGray"/>
          <w:lang w:val="lt-LT"/>
        </w:rPr>
        <w:t>Integruotas 2 tipo (Type 2)</w:t>
      </w:r>
      <w:r w:rsidRPr="006016E2">
        <w:rPr>
          <w:lang w:val="lt-LT"/>
        </w:rPr>
        <w:t>];</w:t>
      </w:r>
    </w:p>
    <w:p w14:paraId="72039A42" w14:textId="4D40F473" w:rsidR="008F7FE2" w:rsidRPr="006016E2" w:rsidRDefault="008F7FE2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Stotelių montavimo vieta [</w:t>
      </w:r>
      <w:r w:rsidRPr="006016E2">
        <w:rPr>
          <w:i/>
          <w:iCs/>
          <w:highlight w:val="lightGray"/>
          <w:lang w:val="lt-LT"/>
        </w:rPr>
        <w:t>ant sienos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atskirai statomos (ant pamato)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elektros apšvietimo stulpe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kitur (nurodyti)</w:t>
      </w:r>
      <w:r w:rsidRPr="006016E2">
        <w:rPr>
          <w:lang w:val="lt-LT"/>
        </w:rPr>
        <w:t>];</w:t>
      </w:r>
    </w:p>
    <w:p w14:paraId="4FEEB2B9" w14:textId="65207896" w:rsidR="00B62C25" w:rsidRPr="006016E2" w:rsidRDefault="00B62C25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Elektros skydinių</w:t>
      </w:r>
      <w:r w:rsidR="00F77678" w:rsidRPr="006016E2">
        <w:rPr>
          <w:lang w:val="lt-LT"/>
        </w:rPr>
        <w:t xml:space="preserve"> vietos planas, </w:t>
      </w:r>
      <w:r w:rsidRPr="006016E2">
        <w:rPr>
          <w:lang w:val="lt-LT"/>
        </w:rPr>
        <w:t>preliminarios įkrovimo stotelių montavimo vietos planas</w:t>
      </w:r>
      <w:r w:rsidR="00ED61F9" w:rsidRPr="006016E2">
        <w:rPr>
          <w:lang w:val="lt-LT"/>
        </w:rPr>
        <w:t>, elektros kabelio klojimo schema</w:t>
      </w:r>
      <w:r w:rsidRPr="006016E2">
        <w:rPr>
          <w:lang w:val="lt-LT"/>
        </w:rPr>
        <w:t xml:space="preserve"> [</w:t>
      </w:r>
      <w:r w:rsidRPr="006016E2">
        <w:rPr>
          <w:i/>
          <w:iCs/>
          <w:highlight w:val="lightGray"/>
          <w:lang w:val="lt-LT"/>
        </w:rPr>
        <w:t>pridėti</w:t>
      </w:r>
      <w:r w:rsidRPr="006016E2">
        <w:rPr>
          <w:lang w:val="lt-LT"/>
        </w:rPr>
        <w:t>];</w:t>
      </w:r>
    </w:p>
    <w:p w14:paraId="74DEC0BF" w14:textId="77777777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Ar reikalingas popierinis projekto ir išpildomosios dokumentacijos egzempliorius [</w:t>
      </w:r>
      <w:r w:rsidRPr="006016E2">
        <w:rPr>
          <w:i/>
          <w:iCs/>
          <w:highlight w:val="lightGray"/>
          <w:lang w:val="lt-LT"/>
        </w:rPr>
        <w:t>Taip/Ne</w:t>
      </w:r>
      <w:r w:rsidRPr="00DC6971">
        <w:rPr>
          <w:lang w:val="lt-LT"/>
        </w:rPr>
        <w:t>];</w:t>
      </w:r>
    </w:p>
    <w:p w14:paraId="19BD3F35" w14:textId="79A9FB46" w:rsidR="0051787D" w:rsidRPr="00DC6971" w:rsidRDefault="001E1603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Darbų atlikimo terminas [</w:t>
      </w:r>
      <w:r w:rsidRPr="00DC6971">
        <w:rPr>
          <w:i/>
          <w:iCs/>
          <w:highlight w:val="lightGray"/>
          <w:lang w:val="lt-LT"/>
        </w:rPr>
        <w:t>nuo 6 iki 24 mėn.</w:t>
      </w:r>
      <w:r w:rsidRPr="00DC6971">
        <w:rPr>
          <w:lang w:val="lt-LT"/>
        </w:rPr>
        <w:t>]</w:t>
      </w:r>
      <w:r w:rsidR="00E8332C" w:rsidRPr="00DC6971">
        <w:rPr>
          <w:lang w:val="lt-LT"/>
        </w:rPr>
        <w:t>. Terminas pradedamas skaičiuoti nuo sekančios po sutarties įsigaliojimo dienos</w:t>
      </w:r>
      <w:r w:rsidR="0051787D" w:rsidRPr="00DC6971">
        <w:rPr>
          <w:lang w:val="lt-LT"/>
        </w:rPr>
        <w:t>;</w:t>
      </w:r>
    </w:p>
    <w:p w14:paraId="58CE9405" w14:textId="6E895BD6" w:rsidR="0051787D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</w:t>
      </w:r>
      <w:r w:rsidR="0051787D" w:rsidRPr="00DC6971">
        <w:rPr>
          <w:lang w:val="lt-LT"/>
        </w:rPr>
        <w:t xml:space="preserve">arbų atlikimo vieta </w:t>
      </w:r>
      <w:r w:rsidRPr="00DC6971">
        <w:rPr>
          <w:iCs/>
          <w:lang w:val="lt-LT"/>
        </w:rPr>
        <w:t>[</w:t>
      </w:r>
      <w:r w:rsidRPr="00DC6971">
        <w:rPr>
          <w:iCs/>
          <w:highlight w:val="lightGray"/>
          <w:lang w:val="lt-LT"/>
        </w:rPr>
        <w:t>adresas</w:t>
      </w:r>
      <w:r w:rsidRPr="00DC6971">
        <w:rPr>
          <w:iCs/>
          <w:lang w:val="lt-LT"/>
        </w:rPr>
        <w:t>]</w:t>
      </w:r>
      <w:r w:rsidR="0051787D" w:rsidRPr="00DC6971">
        <w:rPr>
          <w:lang w:val="lt-LT"/>
        </w:rPr>
        <w:t>;</w:t>
      </w:r>
    </w:p>
    <w:p w14:paraId="081178C9" w14:textId="77777777" w:rsidR="0051787D" w:rsidRPr="00DC6971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konkretaus pirkimo maksimali kaina Eur su mokesčiais;</w:t>
      </w:r>
    </w:p>
    <w:p w14:paraId="277DE526" w14:textId="6879575F" w:rsidR="00160A7F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</w:t>
      </w:r>
      <w:r w:rsidR="0051787D" w:rsidRPr="00DC6971">
        <w:rPr>
          <w:lang w:val="lt-LT"/>
        </w:rPr>
        <w:t xml:space="preserve">žsakovo nurodytas </w:t>
      </w:r>
      <w:r w:rsidRPr="00DC6971">
        <w:rPr>
          <w:lang w:val="lt-LT"/>
        </w:rPr>
        <w:t>kontaktinis asmuo (vardas, pavardė, pareigos, tel. Nr., el. paštas);</w:t>
      </w:r>
    </w:p>
    <w:p w14:paraId="4B10B948" w14:textId="0C90A30F" w:rsidR="0051787D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 xml:space="preserve">Užsakovo nurodytas </w:t>
      </w:r>
      <w:r w:rsidR="0051787D" w:rsidRPr="00DC6971">
        <w:rPr>
          <w:lang w:val="lt-LT"/>
        </w:rPr>
        <w:t>už Pirkimo sutarties vykdymo priežiūrą atsakingas asmuo (</w:t>
      </w:r>
      <w:r w:rsidR="0051787D" w:rsidRPr="006016E2">
        <w:rPr>
          <w:highlight w:val="lightGray"/>
          <w:lang w:val="lt-LT"/>
        </w:rPr>
        <w:t>v</w:t>
      </w:r>
      <w:r w:rsidR="002341E6" w:rsidRPr="006016E2">
        <w:rPr>
          <w:highlight w:val="lightGray"/>
          <w:lang w:val="lt-LT"/>
        </w:rPr>
        <w:t>ardas, pavardė, pareigos, tel. N</w:t>
      </w:r>
      <w:r w:rsidR="0051787D" w:rsidRPr="006016E2">
        <w:rPr>
          <w:highlight w:val="lightGray"/>
          <w:lang w:val="lt-LT"/>
        </w:rPr>
        <w:t>r., el. paštas</w:t>
      </w:r>
      <w:r w:rsidR="0051787D" w:rsidRPr="00DC6971">
        <w:rPr>
          <w:lang w:val="lt-LT"/>
        </w:rPr>
        <w:t>);</w:t>
      </w:r>
    </w:p>
    <w:p w14:paraId="493ECBBF" w14:textId="27BCA02B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</w:rPr>
      </w:pPr>
      <w:r w:rsidRPr="00DC6971">
        <w:rPr>
          <w:szCs w:val="24"/>
          <w:lang w:val="lt-LT"/>
        </w:rPr>
        <w:t xml:space="preserve">pasiūlymų vertinimo kriterijai ir tvarka. Pasiūlymų ekonominis naudingumas vertinamas pagal kainos arba kainos ir kokybės santykio kriterijų (pasiūlymo vertinimo kriterijų pasirenka Užsakovas). </w:t>
      </w:r>
      <w:r w:rsidRPr="00DC6971">
        <w:rPr>
          <w:b/>
          <w:bCs/>
          <w:lang w:val="lt-LT"/>
        </w:rPr>
        <w:t>DPS galiojimo metu nurodyti kriterijai ir (ar) jų parametrai gali būti tikslinami, naikinami ir (ar) kuriami nauji.</w:t>
      </w:r>
    </w:p>
    <w:p w14:paraId="091B451E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</w:p>
    <w:p w14:paraId="7637447F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i/>
          <w:iCs/>
          <w:szCs w:val="24"/>
        </w:rPr>
      </w:pPr>
      <w:proofErr w:type="spellStart"/>
      <w:r w:rsidRPr="00DC6971">
        <w:rPr>
          <w:i/>
          <w:iCs/>
          <w:szCs w:val="24"/>
        </w:rPr>
        <w:t>Ekonominio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naudingumo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vertinimo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metodika</w:t>
      </w:r>
      <w:proofErr w:type="spellEnd"/>
    </w:p>
    <w:p w14:paraId="0EB687B0" w14:textId="36E609AB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  <w:r w:rsidRPr="00DC6971">
        <w:rPr>
          <w:szCs w:val="24"/>
          <w:lang w:val="lt-LT"/>
        </w:rPr>
        <w:t xml:space="preserve">Ekonomiškai naudingiausias pasiūlymas išrenkamas pagal </w:t>
      </w:r>
      <w:r w:rsidR="00664D1B" w:rsidRPr="00DC6971">
        <w:rPr>
          <w:szCs w:val="24"/>
          <w:lang w:val="lt-LT"/>
        </w:rPr>
        <w:t>kainos arba kainos ir kokybės santykio kriterijų (pasiūlymo vertinimo kriterijų pasirenka Užsakovas)</w:t>
      </w:r>
      <w:r w:rsidRPr="00DC6971">
        <w:rPr>
          <w:szCs w:val="24"/>
          <w:lang w:val="lt-LT"/>
        </w:rPr>
        <w:t xml:space="preserve">. Pirkimo sutartis bus sudaroma su dalyviu, pateikusiu Perkančiajai organizacijai ekonomiškai naudingiausią pasiūlymą, išrinktą pagal jos nustatytus kriterijus. </w:t>
      </w:r>
      <w:proofErr w:type="spellStart"/>
      <w:r w:rsidRPr="00DC6971">
        <w:rPr>
          <w:szCs w:val="24"/>
        </w:rPr>
        <w:t>Vertinant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yra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lyginamas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Tiekėjų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surinktas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ekonominio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naudingumo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bal</w:t>
      </w:r>
      <w:proofErr w:type="spellEnd"/>
      <w:r w:rsidRPr="00DC6971">
        <w:rPr>
          <w:szCs w:val="24"/>
          <w:lang w:val="lt-LT"/>
        </w:rPr>
        <w:t>ų skaičius</w:t>
      </w:r>
      <w:r w:rsidRPr="00DC6971">
        <w:rPr>
          <w:szCs w:val="24"/>
        </w:rPr>
        <w:t xml:space="preserve">.  </w:t>
      </w:r>
    </w:p>
    <w:p w14:paraId="6E764D4A" w14:textId="77777777" w:rsidR="00A51792" w:rsidRDefault="00A51792" w:rsidP="00A51792">
      <w:pPr>
        <w:spacing w:after="0"/>
        <w:ind w:firstLine="709"/>
        <w:rPr>
          <w:b/>
          <w:bCs/>
          <w:szCs w:val="24"/>
        </w:rPr>
      </w:pPr>
    </w:p>
    <w:p w14:paraId="0B801F64" w14:textId="33B62A02" w:rsidR="00E8332C" w:rsidRPr="00DC6971" w:rsidRDefault="00E8332C" w:rsidP="00A51792">
      <w:pPr>
        <w:spacing w:after="0"/>
        <w:ind w:firstLine="709"/>
        <w:rPr>
          <w:szCs w:val="24"/>
        </w:rPr>
      </w:pPr>
      <w:proofErr w:type="spellStart"/>
      <w:r w:rsidRPr="00DC6971">
        <w:rPr>
          <w:b/>
          <w:bCs/>
          <w:szCs w:val="24"/>
        </w:rPr>
        <w:t>Pasiūlymų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kriterijų</w:t>
      </w:r>
      <w:proofErr w:type="spellEnd"/>
      <w:r w:rsidR="00664D1B" w:rsidRPr="00DC6971">
        <w:rPr>
          <w:b/>
          <w:bCs/>
          <w:szCs w:val="24"/>
        </w:rPr>
        <w:t xml:space="preserve">. </w:t>
      </w:r>
      <w:proofErr w:type="spellStart"/>
      <w:r w:rsidR="00664D1B" w:rsidRPr="00DC6971">
        <w:rPr>
          <w:szCs w:val="24"/>
        </w:rPr>
        <w:t>Pasiūlymai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vertinami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Tiekėjų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pasiūlytą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darbų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Eur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su</w:t>
      </w:r>
      <w:proofErr w:type="spellEnd"/>
      <w:r w:rsidR="00664D1B" w:rsidRPr="00DC6971">
        <w:rPr>
          <w:szCs w:val="24"/>
        </w:rPr>
        <w:t xml:space="preserve"> PVM.</w:t>
      </w:r>
    </w:p>
    <w:p w14:paraId="5C8B5AEB" w14:textId="16CDC2C7" w:rsidR="00E8332C" w:rsidRDefault="00E8332C" w:rsidP="00A51792">
      <w:pPr>
        <w:spacing w:after="0"/>
        <w:ind w:firstLine="709"/>
        <w:rPr>
          <w:szCs w:val="24"/>
        </w:rPr>
      </w:pPr>
    </w:p>
    <w:p w14:paraId="6EB5FCB2" w14:textId="56AC1F8A" w:rsidR="00A51792" w:rsidRDefault="00A51792" w:rsidP="00A51792">
      <w:pPr>
        <w:spacing w:after="0"/>
        <w:ind w:firstLine="709"/>
        <w:rPr>
          <w:szCs w:val="24"/>
        </w:rPr>
      </w:pPr>
    </w:p>
    <w:p w14:paraId="692BE29A" w14:textId="77777777" w:rsidR="00E8332C" w:rsidRPr="00DC6971" w:rsidRDefault="00E8332C" w:rsidP="00A51792">
      <w:pPr>
        <w:spacing w:after="0"/>
        <w:ind w:firstLine="709"/>
        <w:rPr>
          <w:b/>
          <w:bCs/>
          <w:szCs w:val="24"/>
        </w:rPr>
      </w:pPr>
      <w:proofErr w:type="spellStart"/>
      <w:r w:rsidRPr="00DC6971">
        <w:rPr>
          <w:b/>
          <w:bCs/>
          <w:szCs w:val="24"/>
        </w:rPr>
        <w:lastRenderedPageBreak/>
        <w:t>Pasiūlymų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ir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kokybės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santykį</w:t>
      </w:r>
      <w:proofErr w:type="spellEnd"/>
      <w:r w:rsidRPr="00DC6971">
        <w:rPr>
          <w:b/>
          <w:bCs/>
          <w:szCs w:val="24"/>
        </w:rPr>
        <w:t xml:space="preserve">: </w:t>
      </w:r>
    </w:p>
    <w:p w14:paraId="28C913CD" w14:textId="27504ED5" w:rsidR="00D63EC9" w:rsidRDefault="00D63EC9" w:rsidP="00A51792">
      <w:pPr>
        <w:spacing w:after="0"/>
        <w:ind w:right="100" w:firstLine="709"/>
        <w:rPr>
          <w:szCs w:val="24"/>
        </w:rPr>
      </w:pPr>
    </w:p>
    <w:p w14:paraId="4EED1C0B" w14:textId="55782870" w:rsidR="00D63EC9" w:rsidRPr="00D63EC9" w:rsidRDefault="00D63EC9" w:rsidP="00A51792">
      <w:pPr>
        <w:spacing w:after="0"/>
        <w:ind w:right="100" w:firstLine="709"/>
        <w:rPr>
          <w:i/>
          <w:iCs/>
          <w:szCs w:val="24"/>
        </w:rPr>
      </w:pPr>
      <w:proofErr w:type="spellStart"/>
      <w:r w:rsidRPr="00D63EC9">
        <w:rPr>
          <w:i/>
          <w:iCs/>
          <w:szCs w:val="24"/>
        </w:rPr>
        <w:t>Vertinimo</w:t>
      </w:r>
      <w:proofErr w:type="spellEnd"/>
      <w:r w:rsidRPr="00D63EC9">
        <w:rPr>
          <w:i/>
          <w:iCs/>
          <w:szCs w:val="24"/>
        </w:rPr>
        <w:t xml:space="preserve"> </w:t>
      </w:r>
      <w:proofErr w:type="spellStart"/>
      <w:r w:rsidRPr="00D63EC9">
        <w:rPr>
          <w:i/>
          <w:iCs/>
          <w:szCs w:val="24"/>
        </w:rPr>
        <w:t>tvarka</w:t>
      </w:r>
      <w:proofErr w:type="spellEnd"/>
      <w:r w:rsidRPr="00D63EC9">
        <w:rPr>
          <w:i/>
          <w:iCs/>
          <w:szCs w:val="24"/>
        </w:rPr>
        <w:t xml:space="preserve"> bus </w:t>
      </w:r>
      <w:proofErr w:type="spellStart"/>
      <w:r w:rsidRPr="00D63EC9">
        <w:rPr>
          <w:i/>
          <w:iCs/>
          <w:szCs w:val="24"/>
        </w:rPr>
        <w:t>pateikta</w:t>
      </w:r>
      <w:proofErr w:type="spellEnd"/>
      <w:r w:rsidRPr="00D63EC9">
        <w:rPr>
          <w:i/>
          <w:iCs/>
          <w:szCs w:val="24"/>
        </w:rPr>
        <w:t xml:space="preserve"> </w:t>
      </w:r>
      <w:proofErr w:type="spellStart"/>
      <w:r w:rsidRPr="00D63EC9">
        <w:rPr>
          <w:i/>
          <w:iCs/>
          <w:szCs w:val="24"/>
        </w:rPr>
        <w:t>iki</w:t>
      </w:r>
      <w:proofErr w:type="spellEnd"/>
      <w:r w:rsidRPr="00D63EC9">
        <w:rPr>
          <w:i/>
          <w:iCs/>
          <w:szCs w:val="24"/>
        </w:rPr>
        <w:t xml:space="preserve"> </w:t>
      </w:r>
      <w:proofErr w:type="spellStart"/>
      <w:r w:rsidRPr="00D63EC9">
        <w:rPr>
          <w:i/>
          <w:iCs/>
          <w:szCs w:val="24"/>
        </w:rPr>
        <w:t>konkretaus</w:t>
      </w:r>
      <w:proofErr w:type="spellEnd"/>
      <w:r w:rsidRPr="00D63EC9">
        <w:rPr>
          <w:i/>
          <w:iCs/>
          <w:szCs w:val="24"/>
        </w:rPr>
        <w:t xml:space="preserve"> pirkimų </w:t>
      </w:r>
      <w:proofErr w:type="spellStart"/>
      <w:r w:rsidRPr="00D63EC9">
        <w:rPr>
          <w:i/>
          <w:iCs/>
          <w:szCs w:val="24"/>
        </w:rPr>
        <w:t>vykdymo</w:t>
      </w:r>
      <w:proofErr w:type="spellEnd"/>
      <w:r w:rsidRPr="00D63EC9">
        <w:rPr>
          <w:i/>
          <w:iCs/>
          <w:szCs w:val="24"/>
        </w:rPr>
        <w:t xml:space="preserve"> </w:t>
      </w:r>
      <w:proofErr w:type="spellStart"/>
      <w:r w:rsidRPr="00D63EC9">
        <w:rPr>
          <w:i/>
          <w:iCs/>
          <w:szCs w:val="24"/>
        </w:rPr>
        <w:t>pradžios</w:t>
      </w:r>
      <w:proofErr w:type="spellEnd"/>
      <w:r w:rsidRPr="00D63EC9">
        <w:rPr>
          <w:i/>
          <w:iCs/>
          <w:szCs w:val="24"/>
        </w:rPr>
        <w:t>.</w:t>
      </w:r>
    </w:p>
    <w:p w14:paraId="162C92FF" w14:textId="77777777" w:rsidR="00D63EC9" w:rsidRDefault="00D63EC9" w:rsidP="00A51792">
      <w:pPr>
        <w:spacing w:after="0"/>
        <w:ind w:right="100" w:firstLine="709"/>
        <w:rPr>
          <w:szCs w:val="24"/>
        </w:rPr>
      </w:pPr>
    </w:p>
    <w:p w14:paraId="7DEF1A29" w14:textId="58CB8B68" w:rsidR="00E8332C" w:rsidRPr="00DC6971" w:rsidRDefault="00E8332C" w:rsidP="00A51792">
      <w:pPr>
        <w:spacing w:after="0"/>
        <w:rPr>
          <w:highlight w:val="yellow"/>
          <w:lang w:val="lt-LT"/>
        </w:rPr>
      </w:pPr>
    </w:p>
    <w:p w14:paraId="35D6D01E" w14:textId="4960D58B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noProof/>
          <w:szCs w:val="24"/>
        </w:rPr>
      </w:pPr>
      <w:r w:rsidRPr="00DC6971">
        <w:rPr>
          <w:noProof/>
          <w:szCs w:val="24"/>
        </w:rPr>
        <w:t>Informacija apie pasiūlymo kainos pateikimą. Pateikdamas pasiūlymą tiekėjas turi nurodyti pasiūlymo kainą su 2 skaičiais po kablelio;</w:t>
      </w:r>
    </w:p>
    <w:p w14:paraId="0CFAD9CB" w14:textId="4B7EDDDC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 xml:space="preserve">Alternatyvūs pasiūlymai nepriimami. </w:t>
      </w:r>
    </w:p>
    <w:p w14:paraId="0E81F619" w14:textId="7327734A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</w:rPr>
      </w:pPr>
      <w:r w:rsidRPr="00DC6971">
        <w:rPr>
          <w:noProof/>
          <w:szCs w:val="24"/>
        </w:rPr>
        <w:t xml:space="preserve">Pasiūlymas turi būti parengtas lietuvių kalba. </w:t>
      </w:r>
    </w:p>
    <w:p w14:paraId="2EBC964B" w14:textId="5D12240D" w:rsidR="00EA6C25" w:rsidRPr="00DC6971" w:rsidRDefault="00EA6C25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PVM tarifas [</w:t>
      </w:r>
      <w:r w:rsidRPr="00315612">
        <w:rPr>
          <w:highlight w:val="lightGray"/>
          <w:lang w:val="lt-LT"/>
        </w:rPr>
        <w:t>21%</w:t>
      </w:r>
      <w:r w:rsidRPr="00DC6971">
        <w:rPr>
          <w:lang w:val="lt-LT"/>
        </w:rPr>
        <w:t xml:space="preserve">]; </w:t>
      </w:r>
    </w:p>
    <w:p w14:paraId="7F2289E3" w14:textId="0E2BE5FC" w:rsidR="00D826EA" w:rsidRPr="009171A9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informacija apie Pirkimo sutarties įvykdymo užtikrinim</w:t>
      </w:r>
      <w:r w:rsidR="00652BD1" w:rsidRPr="00DC6971">
        <w:rPr>
          <w:lang w:val="lt-LT"/>
        </w:rPr>
        <w:t xml:space="preserve">ą. </w:t>
      </w:r>
      <w:r w:rsidRPr="00DC6971">
        <w:rPr>
          <w:lang w:val="lt-LT"/>
        </w:rPr>
        <w:t>A</w:t>
      </w:r>
      <w:r w:rsidRPr="00DC6971">
        <w:rPr>
          <w:sz w:val="23"/>
          <w:szCs w:val="23"/>
          <w:lang w:val="lt-LT"/>
        </w:rPr>
        <w:t>r reikalaujama Pirkimo sutarties įvykdymo užtikrinimo priemonė (banko garantija / draudimo bendrovės laidavimo raštas), kai planuojama Pirkimo sutarties vertė didesnė n</w:t>
      </w:r>
      <w:r w:rsidR="00EA6C25" w:rsidRPr="00DC6971">
        <w:rPr>
          <w:sz w:val="23"/>
          <w:szCs w:val="23"/>
          <w:lang w:val="lt-LT"/>
        </w:rPr>
        <w:t xml:space="preserve">ei </w:t>
      </w:r>
      <w:r w:rsidR="00FD3310" w:rsidRPr="00DC6971">
        <w:rPr>
          <w:sz w:val="23"/>
          <w:szCs w:val="23"/>
          <w:lang w:val="lt-LT"/>
        </w:rPr>
        <w:t>1</w:t>
      </w:r>
      <w:r w:rsidR="00C12988">
        <w:rPr>
          <w:sz w:val="23"/>
          <w:szCs w:val="23"/>
          <w:lang w:val="lt-LT"/>
        </w:rPr>
        <w:t>5</w:t>
      </w:r>
      <w:r w:rsidR="00EA6C25" w:rsidRPr="00DC6971">
        <w:rPr>
          <w:sz w:val="23"/>
          <w:szCs w:val="23"/>
          <w:lang w:val="lt-LT"/>
        </w:rPr>
        <w:t>000 (</w:t>
      </w:r>
      <w:r w:rsidR="00C12988">
        <w:rPr>
          <w:sz w:val="23"/>
          <w:szCs w:val="23"/>
          <w:lang w:val="lt-LT"/>
        </w:rPr>
        <w:t>penkiolika</w:t>
      </w:r>
      <w:r w:rsidR="00EA6C25" w:rsidRPr="00DC6971">
        <w:rPr>
          <w:sz w:val="23"/>
          <w:szCs w:val="23"/>
          <w:lang w:val="lt-LT"/>
        </w:rPr>
        <w:t xml:space="preserve"> tūkstanči</w:t>
      </w:r>
      <w:r w:rsidR="00FD3310" w:rsidRPr="00DC6971">
        <w:rPr>
          <w:sz w:val="23"/>
          <w:szCs w:val="23"/>
          <w:lang w:val="lt-LT"/>
        </w:rPr>
        <w:t>ų</w:t>
      </w:r>
      <w:r w:rsidR="00EA6C25" w:rsidRPr="00DC6971">
        <w:rPr>
          <w:sz w:val="23"/>
          <w:szCs w:val="23"/>
          <w:lang w:val="lt-LT"/>
        </w:rPr>
        <w:t>) eurų</w:t>
      </w:r>
      <w:r w:rsidR="00637A6C">
        <w:rPr>
          <w:sz w:val="23"/>
          <w:szCs w:val="23"/>
          <w:lang w:val="lt-LT"/>
        </w:rPr>
        <w:t xml:space="preserve">: </w:t>
      </w:r>
      <w:r w:rsidR="00637A6C" w:rsidRPr="00DC6971">
        <w:rPr>
          <w:lang w:val="lt-LT"/>
        </w:rPr>
        <w:t>[</w:t>
      </w:r>
      <w:r w:rsidR="00637A6C" w:rsidRPr="006016E2">
        <w:rPr>
          <w:i/>
          <w:iCs/>
          <w:highlight w:val="lightGray"/>
          <w:lang w:val="lt-LT"/>
        </w:rPr>
        <w:t>Taip/Ne</w:t>
      </w:r>
      <w:r w:rsidR="00637A6C" w:rsidRPr="00DC6971">
        <w:rPr>
          <w:lang w:val="lt-LT"/>
        </w:rPr>
        <w:t>]</w:t>
      </w:r>
      <w:r w:rsidR="009171A9">
        <w:rPr>
          <w:sz w:val="23"/>
          <w:szCs w:val="23"/>
          <w:lang w:val="lt-LT"/>
        </w:rPr>
        <w:t>.</w:t>
      </w:r>
    </w:p>
    <w:sectPr w:rsidR="00D826EA" w:rsidRPr="009171A9" w:rsidSect="00315612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76EC0" w14:textId="77777777" w:rsidR="009A752D" w:rsidRDefault="009A752D" w:rsidP="00801B4C">
      <w:pPr>
        <w:spacing w:after="0"/>
      </w:pPr>
      <w:r>
        <w:separator/>
      </w:r>
    </w:p>
  </w:endnote>
  <w:endnote w:type="continuationSeparator" w:id="0">
    <w:p w14:paraId="76B110F0" w14:textId="77777777" w:rsidR="009A752D" w:rsidRDefault="009A752D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C1380" w14:textId="77777777" w:rsidR="009A752D" w:rsidRDefault="009A752D" w:rsidP="00801B4C">
      <w:pPr>
        <w:spacing w:after="0"/>
      </w:pPr>
      <w:r>
        <w:separator/>
      </w:r>
    </w:p>
  </w:footnote>
  <w:footnote w:type="continuationSeparator" w:id="0">
    <w:p w14:paraId="0DA4F6B4" w14:textId="77777777" w:rsidR="009A752D" w:rsidRDefault="009A752D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687"/>
      <w:gridCol w:w="2576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750F91F9" w14:textId="77777777" w:rsidR="001E37D4" w:rsidRP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Cs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Elektromobilių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įkrovimo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stotelių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įrengimo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darbai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,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įskaitant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projektavimo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</w:p>
        <w:p w14:paraId="62899F9C" w14:textId="750251F8" w:rsid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/>
              <w:color w:val="FF0000"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ir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techninio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aptarnavimo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paslaugas</w:t>
          </w:r>
          <w:proofErr w:type="spellEnd"/>
          <w:r w:rsidRPr="001E37D4">
            <w:rPr>
              <w:rFonts w:eastAsia="MS Mincho" w:cs="Times New Roman"/>
              <w:i/>
              <w:sz w:val="20"/>
              <w:szCs w:val="20"/>
              <w:lang w:eastAsia="ja-JP"/>
            </w:rPr>
            <w:t xml:space="preserve"> </w:t>
          </w:r>
        </w:p>
        <w:p w14:paraId="470C5E8A" w14:textId="35B7AD8C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05DFC725" w:rsidR="00594731" w:rsidRPr="00801B4C" w:rsidRDefault="00594731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BA1789">
            <w:rPr>
              <w:rFonts w:eastAsia="MS Mincho" w:cs="Times New Roman"/>
              <w:sz w:val="20"/>
              <w:szCs w:val="20"/>
              <w:lang w:val="cs-CZ" w:eastAsia="ja-JP"/>
            </w:rPr>
            <w:t>Data: 20</w:t>
          </w:r>
          <w:r w:rsidR="001E37D4">
            <w:rPr>
              <w:rFonts w:eastAsia="MS Mincho" w:cs="Times New Roman"/>
              <w:sz w:val="20"/>
              <w:szCs w:val="20"/>
              <w:lang w:val="cs-CZ" w:eastAsia="ja-JP"/>
            </w:rPr>
            <w:t>23-02-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6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8"/>
  </w:num>
  <w:num w:numId="2" w16cid:durableId="2086367803">
    <w:abstractNumId w:val="14"/>
  </w:num>
  <w:num w:numId="3" w16cid:durableId="198052889">
    <w:abstractNumId w:val="24"/>
  </w:num>
  <w:num w:numId="4" w16cid:durableId="215748069">
    <w:abstractNumId w:val="20"/>
  </w:num>
  <w:num w:numId="5" w16cid:durableId="1370912574">
    <w:abstractNumId w:val="12"/>
  </w:num>
  <w:num w:numId="6" w16cid:durableId="109475813">
    <w:abstractNumId w:val="9"/>
  </w:num>
  <w:num w:numId="7" w16cid:durableId="846213538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0"/>
  </w:num>
  <w:num w:numId="9" w16cid:durableId="1173758082">
    <w:abstractNumId w:val="22"/>
  </w:num>
  <w:num w:numId="10" w16cid:durableId="2046757095">
    <w:abstractNumId w:val="13"/>
  </w:num>
  <w:num w:numId="11" w16cid:durableId="1316060454">
    <w:abstractNumId w:val="11"/>
  </w:num>
  <w:num w:numId="12" w16cid:durableId="1351957808">
    <w:abstractNumId w:val="16"/>
  </w:num>
  <w:num w:numId="13" w16cid:durableId="944729638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6"/>
  </w:num>
  <w:num w:numId="15" w16cid:durableId="1579825873">
    <w:abstractNumId w:val="19"/>
  </w:num>
  <w:num w:numId="16" w16cid:durableId="552424984">
    <w:abstractNumId w:val="15"/>
  </w:num>
  <w:num w:numId="17" w16cid:durableId="1978099482">
    <w:abstractNumId w:val="17"/>
  </w:num>
  <w:num w:numId="18" w16cid:durableId="1219318239">
    <w:abstractNumId w:val="23"/>
  </w:num>
  <w:num w:numId="19" w16cid:durableId="699235640">
    <w:abstractNumId w:val="4"/>
  </w:num>
  <w:num w:numId="20" w16cid:durableId="983352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1"/>
  </w:num>
  <w:num w:numId="22" w16cid:durableId="245263302">
    <w:abstractNumId w:val="1"/>
  </w:num>
  <w:num w:numId="23" w16cid:durableId="1102188054">
    <w:abstractNumId w:val="5"/>
  </w:num>
  <w:num w:numId="24" w16cid:durableId="1492019430">
    <w:abstractNumId w:val="7"/>
  </w:num>
  <w:num w:numId="25" w16cid:durableId="398944253">
    <w:abstractNumId w:val="2"/>
  </w:num>
  <w:num w:numId="26" w16cid:durableId="573976759">
    <w:abstractNumId w:val="0"/>
  </w:num>
  <w:num w:numId="27" w16cid:durableId="934091824">
    <w:abstractNumId w:val="18"/>
  </w:num>
  <w:num w:numId="28" w16cid:durableId="13889167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510"/>
    <w:rsid w:val="00042F96"/>
    <w:rsid w:val="00045EEE"/>
    <w:rsid w:val="0004627C"/>
    <w:rsid w:val="000467ED"/>
    <w:rsid w:val="000472EF"/>
    <w:rsid w:val="000522D2"/>
    <w:rsid w:val="00053A5D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51D"/>
    <w:rsid w:val="00093D0D"/>
    <w:rsid w:val="000942F5"/>
    <w:rsid w:val="000953A5"/>
    <w:rsid w:val="000A024E"/>
    <w:rsid w:val="000A182F"/>
    <w:rsid w:val="000A3AEC"/>
    <w:rsid w:val="000B4EEB"/>
    <w:rsid w:val="000B5065"/>
    <w:rsid w:val="000B551A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F6D"/>
    <w:rsid w:val="000F5786"/>
    <w:rsid w:val="000F58DA"/>
    <w:rsid w:val="000F59C7"/>
    <w:rsid w:val="000F7E60"/>
    <w:rsid w:val="0010040C"/>
    <w:rsid w:val="00106634"/>
    <w:rsid w:val="00110714"/>
    <w:rsid w:val="001124A7"/>
    <w:rsid w:val="00112659"/>
    <w:rsid w:val="0011582C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6E46"/>
    <w:rsid w:val="00136EC4"/>
    <w:rsid w:val="00137E13"/>
    <w:rsid w:val="001429B4"/>
    <w:rsid w:val="00142AC8"/>
    <w:rsid w:val="00143D43"/>
    <w:rsid w:val="00144A9B"/>
    <w:rsid w:val="00144B88"/>
    <w:rsid w:val="00144F10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0D6F"/>
    <w:rsid w:val="00181555"/>
    <w:rsid w:val="00185001"/>
    <w:rsid w:val="001859C2"/>
    <w:rsid w:val="00185E24"/>
    <w:rsid w:val="00191825"/>
    <w:rsid w:val="00193E24"/>
    <w:rsid w:val="00193F3D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1603"/>
    <w:rsid w:val="001E37D4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076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15612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3ED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679C2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50B7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4227"/>
    <w:rsid w:val="00464633"/>
    <w:rsid w:val="004647B7"/>
    <w:rsid w:val="00465EAB"/>
    <w:rsid w:val="004663C0"/>
    <w:rsid w:val="00466421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CB8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D19"/>
    <w:rsid w:val="00516F7D"/>
    <w:rsid w:val="0051787D"/>
    <w:rsid w:val="00517A5B"/>
    <w:rsid w:val="0052033F"/>
    <w:rsid w:val="005203CD"/>
    <w:rsid w:val="00522A76"/>
    <w:rsid w:val="00523A11"/>
    <w:rsid w:val="005279AA"/>
    <w:rsid w:val="00530833"/>
    <w:rsid w:val="005322A4"/>
    <w:rsid w:val="005340C8"/>
    <w:rsid w:val="00534521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3B76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5ECB"/>
    <w:rsid w:val="00597543"/>
    <w:rsid w:val="005A0ED9"/>
    <w:rsid w:val="005A0F8B"/>
    <w:rsid w:val="005A239D"/>
    <w:rsid w:val="005A2D80"/>
    <w:rsid w:val="005A4314"/>
    <w:rsid w:val="005A4EF9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60BC"/>
    <w:rsid w:val="005F6CFA"/>
    <w:rsid w:val="00600DD2"/>
    <w:rsid w:val="00601652"/>
    <w:rsid w:val="006016E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5421"/>
    <w:rsid w:val="006364AE"/>
    <w:rsid w:val="00637A6C"/>
    <w:rsid w:val="0064064B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218E"/>
    <w:rsid w:val="00662925"/>
    <w:rsid w:val="00664D1B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5991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2D7A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2AA5"/>
    <w:rsid w:val="00795B8F"/>
    <w:rsid w:val="00796782"/>
    <w:rsid w:val="00796AEB"/>
    <w:rsid w:val="007A1BE2"/>
    <w:rsid w:val="007A2803"/>
    <w:rsid w:val="007A5053"/>
    <w:rsid w:val="007A59EC"/>
    <w:rsid w:val="007B0A2B"/>
    <w:rsid w:val="007B2AD8"/>
    <w:rsid w:val="007B3F9F"/>
    <w:rsid w:val="007B5A4F"/>
    <w:rsid w:val="007C20E6"/>
    <w:rsid w:val="007C34A7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613"/>
    <w:rsid w:val="007F0F15"/>
    <w:rsid w:val="007F32E9"/>
    <w:rsid w:val="007F4C27"/>
    <w:rsid w:val="007F4D83"/>
    <w:rsid w:val="007F563A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1631"/>
    <w:rsid w:val="0081255E"/>
    <w:rsid w:val="008136D7"/>
    <w:rsid w:val="00816761"/>
    <w:rsid w:val="008178E7"/>
    <w:rsid w:val="008201C6"/>
    <w:rsid w:val="00821571"/>
    <w:rsid w:val="0082276E"/>
    <w:rsid w:val="00823FA8"/>
    <w:rsid w:val="008308FC"/>
    <w:rsid w:val="00830B11"/>
    <w:rsid w:val="00830F35"/>
    <w:rsid w:val="008312A0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3C23"/>
    <w:rsid w:val="00864157"/>
    <w:rsid w:val="00864ACA"/>
    <w:rsid w:val="0086531E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8F7FE2"/>
    <w:rsid w:val="009004A8"/>
    <w:rsid w:val="00901473"/>
    <w:rsid w:val="0090225D"/>
    <w:rsid w:val="009124EE"/>
    <w:rsid w:val="00912721"/>
    <w:rsid w:val="00912B2A"/>
    <w:rsid w:val="00913F99"/>
    <w:rsid w:val="00914F42"/>
    <w:rsid w:val="009160A3"/>
    <w:rsid w:val="0091671C"/>
    <w:rsid w:val="009171A9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27B70"/>
    <w:rsid w:val="00933024"/>
    <w:rsid w:val="009355A7"/>
    <w:rsid w:val="00935D63"/>
    <w:rsid w:val="00937468"/>
    <w:rsid w:val="009377A8"/>
    <w:rsid w:val="0093798D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2B6"/>
    <w:rsid w:val="009924D8"/>
    <w:rsid w:val="00996E98"/>
    <w:rsid w:val="009A24C2"/>
    <w:rsid w:val="009A2A5D"/>
    <w:rsid w:val="009A5121"/>
    <w:rsid w:val="009A74ED"/>
    <w:rsid w:val="009A752D"/>
    <w:rsid w:val="009B1A73"/>
    <w:rsid w:val="009B277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084A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426BC"/>
    <w:rsid w:val="00A43B65"/>
    <w:rsid w:val="00A45602"/>
    <w:rsid w:val="00A45782"/>
    <w:rsid w:val="00A45C8D"/>
    <w:rsid w:val="00A4665C"/>
    <w:rsid w:val="00A515B1"/>
    <w:rsid w:val="00A51792"/>
    <w:rsid w:val="00A53129"/>
    <w:rsid w:val="00A57248"/>
    <w:rsid w:val="00A577D6"/>
    <w:rsid w:val="00A6031F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5E16"/>
    <w:rsid w:val="00A869E7"/>
    <w:rsid w:val="00A870A4"/>
    <w:rsid w:val="00A872BA"/>
    <w:rsid w:val="00A879D9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4ED9"/>
    <w:rsid w:val="00AF5024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743A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2C25"/>
    <w:rsid w:val="00B65277"/>
    <w:rsid w:val="00B66B64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16F"/>
    <w:rsid w:val="00C12988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5885"/>
    <w:rsid w:val="00C365EA"/>
    <w:rsid w:val="00C378F8"/>
    <w:rsid w:val="00C40304"/>
    <w:rsid w:val="00C4119C"/>
    <w:rsid w:val="00C420A7"/>
    <w:rsid w:val="00C42C8C"/>
    <w:rsid w:val="00C44363"/>
    <w:rsid w:val="00C45299"/>
    <w:rsid w:val="00C45B0D"/>
    <w:rsid w:val="00C46816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DD9"/>
    <w:rsid w:val="00C82529"/>
    <w:rsid w:val="00C8331C"/>
    <w:rsid w:val="00C839B9"/>
    <w:rsid w:val="00C846C9"/>
    <w:rsid w:val="00C84E62"/>
    <w:rsid w:val="00C85844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49F8"/>
    <w:rsid w:val="00CE4A3A"/>
    <w:rsid w:val="00CE5B13"/>
    <w:rsid w:val="00CE6219"/>
    <w:rsid w:val="00CE6DC7"/>
    <w:rsid w:val="00CE6FC7"/>
    <w:rsid w:val="00CE77ED"/>
    <w:rsid w:val="00CF0794"/>
    <w:rsid w:val="00CF0AF1"/>
    <w:rsid w:val="00CF1908"/>
    <w:rsid w:val="00CF4790"/>
    <w:rsid w:val="00CF5846"/>
    <w:rsid w:val="00CF62D5"/>
    <w:rsid w:val="00CF7B89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6460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987"/>
    <w:rsid w:val="00D54FF9"/>
    <w:rsid w:val="00D56A5F"/>
    <w:rsid w:val="00D575C1"/>
    <w:rsid w:val="00D60BCF"/>
    <w:rsid w:val="00D6178C"/>
    <w:rsid w:val="00D6243E"/>
    <w:rsid w:val="00D63EC9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12F2"/>
    <w:rsid w:val="00DC22EE"/>
    <w:rsid w:val="00DC29FF"/>
    <w:rsid w:val="00DC4989"/>
    <w:rsid w:val="00DC58BF"/>
    <w:rsid w:val="00DC65AE"/>
    <w:rsid w:val="00DC6971"/>
    <w:rsid w:val="00DD0A7B"/>
    <w:rsid w:val="00DD1118"/>
    <w:rsid w:val="00DD18FD"/>
    <w:rsid w:val="00DD2972"/>
    <w:rsid w:val="00DD3327"/>
    <w:rsid w:val="00DD3615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51E3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52EA"/>
    <w:rsid w:val="00E65761"/>
    <w:rsid w:val="00E65978"/>
    <w:rsid w:val="00E66478"/>
    <w:rsid w:val="00E676B9"/>
    <w:rsid w:val="00E70BD5"/>
    <w:rsid w:val="00E741C9"/>
    <w:rsid w:val="00E8135A"/>
    <w:rsid w:val="00E8139C"/>
    <w:rsid w:val="00E8196B"/>
    <w:rsid w:val="00E82720"/>
    <w:rsid w:val="00E828E7"/>
    <w:rsid w:val="00E8332C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1840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61F9"/>
    <w:rsid w:val="00ED7B8B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2C14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77678"/>
    <w:rsid w:val="00F80063"/>
    <w:rsid w:val="00F814C3"/>
    <w:rsid w:val="00F830D6"/>
    <w:rsid w:val="00F85D8C"/>
    <w:rsid w:val="00F87795"/>
    <w:rsid w:val="00F87B0C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310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Ramūnas Valiulis</cp:lastModifiedBy>
  <cp:revision>79</cp:revision>
  <cp:lastPrinted>2017-11-16T12:59:00Z</cp:lastPrinted>
  <dcterms:created xsi:type="dcterms:W3CDTF">2022-05-19T08:51:00Z</dcterms:created>
  <dcterms:modified xsi:type="dcterms:W3CDTF">2023-02-20T11:14:00Z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